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ABB6" w14:textId="2ECD2E57" w:rsidR="00A4764E" w:rsidRDefault="00C1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Council Minutes- January 7, 2021 8pm </w:t>
      </w:r>
      <w:r w:rsidR="00BE3345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Google Meets</w:t>
      </w:r>
    </w:p>
    <w:p w14:paraId="0C9C16C6" w14:textId="5B225264" w:rsidR="00C171C5" w:rsidRDefault="00C171C5">
      <w:pPr>
        <w:rPr>
          <w:rFonts w:ascii="Arial" w:hAnsi="Arial" w:cs="Arial"/>
          <w:sz w:val="24"/>
          <w:szCs w:val="24"/>
        </w:rPr>
      </w:pPr>
    </w:p>
    <w:p w14:paraId="71A736F5" w14:textId="4BE02883" w:rsidR="00C171C5" w:rsidRDefault="00C1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Katie Amsden- administrator, Jamie Smith- teacher, Heather Spring, Nikki Kitchen, Cheri Wilkins, Morgan Wilkins, </w:t>
      </w:r>
      <w:r w:rsidR="00BE3345">
        <w:rPr>
          <w:rFonts w:ascii="Arial" w:hAnsi="Arial" w:cs="Arial"/>
          <w:sz w:val="24"/>
          <w:szCs w:val="24"/>
        </w:rPr>
        <w:t xml:space="preserve">JeNae Clegg, </w:t>
      </w:r>
      <w:r>
        <w:rPr>
          <w:rFonts w:ascii="Arial" w:hAnsi="Arial" w:cs="Arial"/>
          <w:sz w:val="24"/>
          <w:szCs w:val="24"/>
        </w:rPr>
        <w:t>Jackie Messer</w:t>
      </w:r>
      <w:r w:rsidR="00BE33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E3345">
        <w:rPr>
          <w:rFonts w:ascii="Arial" w:hAnsi="Arial" w:cs="Arial"/>
          <w:sz w:val="24"/>
          <w:szCs w:val="24"/>
        </w:rPr>
        <w:t xml:space="preserve">Attempted to join: </w:t>
      </w:r>
      <w:r>
        <w:rPr>
          <w:rFonts w:ascii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hAnsi="Arial" w:cs="Arial"/>
          <w:sz w:val="24"/>
          <w:szCs w:val="24"/>
        </w:rPr>
        <w:t>Okey</w:t>
      </w:r>
      <w:proofErr w:type="spellEnd"/>
      <w:r>
        <w:rPr>
          <w:rFonts w:ascii="Arial" w:hAnsi="Arial" w:cs="Arial"/>
          <w:sz w:val="24"/>
          <w:szCs w:val="24"/>
        </w:rPr>
        <w:t>, Emily</w:t>
      </w:r>
      <w:r w:rsidR="00EF1E17">
        <w:rPr>
          <w:rFonts w:ascii="Arial" w:hAnsi="Arial" w:cs="Arial"/>
          <w:sz w:val="24"/>
          <w:szCs w:val="24"/>
        </w:rPr>
        <w:t xml:space="preserve"> Hovey </w:t>
      </w:r>
      <w:bookmarkStart w:id="0" w:name="_GoBack"/>
      <w:bookmarkEnd w:id="0"/>
    </w:p>
    <w:p w14:paraId="3BFAAEE5" w14:textId="03C77BEC" w:rsidR="00C171C5" w:rsidRDefault="00C171C5">
      <w:pPr>
        <w:rPr>
          <w:rFonts w:ascii="Arial" w:hAnsi="Arial" w:cs="Arial"/>
          <w:sz w:val="24"/>
          <w:szCs w:val="24"/>
        </w:rPr>
      </w:pPr>
    </w:p>
    <w:p w14:paraId="16E9BE1D" w14:textId="439EEB71" w:rsidR="00C171C5" w:rsidRDefault="00C171C5" w:rsidP="00C171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previous minutes- Heather Spring</w:t>
      </w:r>
    </w:p>
    <w:p w14:paraId="42BB2FD5" w14:textId="022C6622" w:rsidR="00C171C5" w:rsidRDefault="00C171C5" w:rsidP="00C171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Spending update</w:t>
      </w:r>
    </w:p>
    <w:p w14:paraId="7C56E8BC" w14:textId="0F92793A" w:rsidR="00C171C5" w:rsidRDefault="00C171C5" w:rsidP="00C171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$67, 000 current budget</w:t>
      </w:r>
    </w:p>
    <w:p w14:paraId="01415CC6" w14:textId="1740CC92" w:rsidR="00C171C5" w:rsidRDefault="00C171C5" w:rsidP="00C171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- 3,500 Dream Box licenses</w:t>
      </w:r>
    </w:p>
    <w:p w14:paraId="2BF4C798" w14:textId="5187E803" w:rsidR="00C171C5" w:rsidRDefault="00C171C5" w:rsidP="00C171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- 21,800 Chrome Books – have been billed; will arrive any day</w:t>
      </w:r>
    </w:p>
    <w:p w14:paraId="6DAD1BE4" w14:textId="491201A2" w:rsidR="00A20AE9" w:rsidRDefault="00C171C5" w:rsidP="00C171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Spending so far this year: </w:t>
      </w:r>
      <w:r w:rsidR="00A20AE9">
        <w:rPr>
          <w:rFonts w:ascii="Arial" w:hAnsi="Arial" w:cs="Arial"/>
          <w:sz w:val="24"/>
          <w:szCs w:val="24"/>
        </w:rPr>
        <w:t>$25,300    Remaining: $41,700</w:t>
      </w:r>
    </w:p>
    <w:p w14:paraId="52D58FF9" w14:textId="24CAE538" w:rsidR="00A20AE9" w:rsidRDefault="00A20AE9" w:rsidP="00A20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 Box update:  August – January data shows 1</w:t>
      </w:r>
      <w:r w:rsidRPr="00A20AE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A20AE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are on track to meet the end of year goal of 85% growth.  Mrs. Amsden and Mrs. Wilkins will review with individual teachers where they need to be.</w:t>
      </w:r>
    </w:p>
    <w:p w14:paraId="16C85B8E" w14:textId="36CB4118" w:rsidR="00A20AE9" w:rsidRDefault="00A20AE9" w:rsidP="00A20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Title One Plan</w:t>
      </w:r>
    </w:p>
    <w:p w14:paraId="2ADE91D8" w14:textId="77777777" w:rsidR="00A20AE9" w:rsidRDefault="00A20AE9" w:rsidP="00A20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was reviewed</w:t>
      </w:r>
    </w:p>
    <w:p w14:paraId="1DB49209" w14:textId="49B4572C" w:rsidR="00A20AE9" w:rsidRDefault="00A20AE9" w:rsidP="00A20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funds will be used for teacher development</w:t>
      </w:r>
    </w:p>
    <w:p w14:paraId="268114FE" w14:textId="51D5E7CE" w:rsidR="00A20AE9" w:rsidRDefault="00A20AE9" w:rsidP="00A20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website has been delayed 6-8 weeks in opening.  Was supposed to open on 1/15/2021. As soon as it is open, Mrs. Amsden will report to the council on it. </w:t>
      </w:r>
    </w:p>
    <w:p w14:paraId="162AB942" w14:textId="63FA7D77" w:rsidR="00E86299" w:rsidRDefault="00E86299" w:rsidP="00A20A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components are: The Kindergarten Keep Assessment, Core Phonics Survey, and Dream Box growth.</w:t>
      </w:r>
    </w:p>
    <w:p w14:paraId="13DAB4C3" w14:textId="48945C73" w:rsidR="00E86299" w:rsidRDefault="00E86299" w:rsidP="00E862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2021/2022 Trust Land Plan</w:t>
      </w:r>
    </w:p>
    <w:p w14:paraId="7EAB82E3" w14:textId="4C655EFE" w:rsidR="00E86299" w:rsidRDefault="00E86299" w:rsidP="00E862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   1:1 chrome Books continued as well as money to lease</w:t>
      </w:r>
    </w:p>
    <w:p w14:paraId="51AD9E81" w14:textId="51F5EBBB" w:rsidR="00E86299" w:rsidRDefault="00E86299" w:rsidP="00E862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    Aide Salaries</w:t>
      </w:r>
    </w:p>
    <w:p w14:paraId="62614CB3" w14:textId="403E1433" w:rsidR="00E86299" w:rsidRDefault="00E86299" w:rsidP="00E862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    Dream Box for at lease 1</w:t>
      </w:r>
      <w:r w:rsidRPr="00E8629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2</w:t>
      </w:r>
      <w:r w:rsidRPr="00E8629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grades.  Jenae Clegg motioned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include Dream Box licenses in the plan.  Heather Spring seconded.</w:t>
      </w:r>
    </w:p>
    <w:p w14:paraId="463AD68A" w14:textId="56362413" w:rsidR="00E86299" w:rsidRDefault="00E86299" w:rsidP="00E862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-     Other suggestions included new technology for Smart Board       </w:t>
      </w:r>
      <w:r w:rsidR="00232630">
        <w:rPr>
          <w:rFonts w:ascii="Arial" w:hAnsi="Arial" w:cs="Arial"/>
          <w:sz w:val="24"/>
          <w:szCs w:val="24"/>
        </w:rPr>
        <w:tab/>
        <w:t xml:space="preserve"> </w:t>
      </w:r>
      <w:r w:rsidR="002326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replacements (slates), extra-curricular activities such as Stem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Programs or Robotics.  </w:t>
      </w:r>
    </w:p>
    <w:p w14:paraId="2D9BC469" w14:textId="68ED98BF" w:rsidR="00E86299" w:rsidRDefault="00E86299" w:rsidP="00E862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Amsden will call Lynn Raymond to specifically ascertain the cost of the new slates and will report back at the March meeting.</w:t>
      </w:r>
    </w:p>
    <w:p w14:paraId="7E09CBD2" w14:textId="37F9C7E9" w:rsidR="00E86299" w:rsidRDefault="00E86299" w:rsidP="00E862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Amsden reported there will be new cameras inside and outside in an effort to reduce vandalism outside of school hours.  </w:t>
      </w:r>
    </w:p>
    <w:p w14:paraId="0476F616" w14:textId="73B6633A" w:rsidR="00E86299" w:rsidRDefault="00BE3345" w:rsidP="00E862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Community Council meeting will be March 4, 2021.  The final budget will be completed then.  </w:t>
      </w:r>
    </w:p>
    <w:p w14:paraId="37099850" w14:textId="4D6B965D" w:rsidR="00BE3345" w:rsidRPr="00E86299" w:rsidRDefault="00BE3345" w:rsidP="00E862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Spring motioned to adjourn the meeting, JeNae Clegg seconded.  Meeting adjourned.</w:t>
      </w:r>
    </w:p>
    <w:p w14:paraId="2A75E608" w14:textId="77777777" w:rsidR="00A20AE9" w:rsidRPr="00C171C5" w:rsidRDefault="00A20AE9" w:rsidP="00C171C5">
      <w:pPr>
        <w:pStyle w:val="ListParagraph"/>
        <w:rPr>
          <w:rFonts w:ascii="Arial" w:hAnsi="Arial" w:cs="Arial"/>
          <w:sz w:val="24"/>
          <w:szCs w:val="24"/>
        </w:rPr>
      </w:pPr>
    </w:p>
    <w:sectPr w:rsidR="00A20AE9" w:rsidRPr="00C1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9C0"/>
    <w:multiLevelType w:val="hybridMultilevel"/>
    <w:tmpl w:val="82743F96"/>
    <w:lvl w:ilvl="0" w:tplc="E4542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70A"/>
    <w:multiLevelType w:val="hybridMultilevel"/>
    <w:tmpl w:val="8D44DAF6"/>
    <w:lvl w:ilvl="0" w:tplc="E45420F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CC062F"/>
    <w:multiLevelType w:val="hybridMultilevel"/>
    <w:tmpl w:val="CBF8914A"/>
    <w:lvl w:ilvl="0" w:tplc="E45420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5463A"/>
    <w:multiLevelType w:val="hybridMultilevel"/>
    <w:tmpl w:val="8DA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7EF3"/>
    <w:multiLevelType w:val="hybridMultilevel"/>
    <w:tmpl w:val="0B647C6A"/>
    <w:lvl w:ilvl="0" w:tplc="E45420F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97776B"/>
    <w:multiLevelType w:val="hybridMultilevel"/>
    <w:tmpl w:val="47760D88"/>
    <w:lvl w:ilvl="0" w:tplc="E45420F8">
      <w:numFmt w:val="bullet"/>
      <w:lvlText w:val="-"/>
      <w:lvlJc w:val="left"/>
      <w:pPr>
        <w:ind w:left="21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6" w15:restartNumberingAfterBreak="0">
    <w:nsid w:val="33E5287E"/>
    <w:multiLevelType w:val="hybridMultilevel"/>
    <w:tmpl w:val="276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0C3F"/>
    <w:multiLevelType w:val="hybridMultilevel"/>
    <w:tmpl w:val="DB3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170E"/>
    <w:multiLevelType w:val="hybridMultilevel"/>
    <w:tmpl w:val="80C0E706"/>
    <w:lvl w:ilvl="0" w:tplc="E45420F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1059A7"/>
    <w:multiLevelType w:val="hybridMultilevel"/>
    <w:tmpl w:val="CC0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5"/>
    <w:rsid w:val="00232630"/>
    <w:rsid w:val="00374A36"/>
    <w:rsid w:val="00513B30"/>
    <w:rsid w:val="00931844"/>
    <w:rsid w:val="00A20AE9"/>
    <w:rsid w:val="00B056AF"/>
    <w:rsid w:val="00BA3F7F"/>
    <w:rsid w:val="00BE3345"/>
    <w:rsid w:val="00C171C5"/>
    <w:rsid w:val="00E86299"/>
    <w:rsid w:val="00EF1E17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CB33"/>
  <w15:chartTrackingRefBased/>
  <w15:docId w15:val="{0A3ADB60-4A08-4928-88D0-2533920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kamsden@wsd.net</cp:lastModifiedBy>
  <cp:revision>2</cp:revision>
  <dcterms:created xsi:type="dcterms:W3CDTF">2021-02-08T17:48:00Z</dcterms:created>
  <dcterms:modified xsi:type="dcterms:W3CDTF">2021-02-08T17:48:00Z</dcterms:modified>
</cp:coreProperties>
</file>